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88ECA" w14:textId="589C6E6C" w:rsidR="008E15B1" w:rsidRDefault="00F04606" w:rsidP="00351187">
      <w:pPr>
        <w:pStyle w:val="Head1"/>
      </w:pPr>
      <w:r>
        <w:t xml:space="preserve">Study Skills </w:t>
      </w:r>
      <w:r w:rsidR="00450B11">
        <w:t>3</w:t>
      </w:r>
      <w:r>
        <w:t xml:space="preserve">: </w:t>
      </w:r>
      <w:r w:rsidR="00DE598B">
        <w:t xml:space="preserve">Referencing and </w:t>
      </w:r>
      <w:r w:rsidR="000A417B">
        <w:t>Plagiarism</w:t>
      </w:r>
    </w:p>
    <w:p w14:paraId="1971E8F9" w14:textId="56E51FB0" w:rsidR="00D41E83" w:rsidRDefault="00D41E83" w:rsidP="00F5156B">
      <w:pPr>
        <w:jc w:val="both"/>
      </w:pPr>
      <w:r>
        <w:t xml:space="preserve">You may well have heard of </w:t>
      </w:r>
      <w:r>
        <w:rPr>
          <w:b/>
          <w:bCs/>
        </w:rPr>
        <w:t>plagiarism</w:t>
      </w:r>
      <w:r>
        <w:t xml:space="preserve"> before, and to have heard that it is something that you need to avoid. </w:t>
      </w:r>
      <w:r>
        <w:rPr>
          <w:b/>
          <w:bCs/>
        </w:rPr>
        <w:t>Plagiarism</w:t>
      </w:r>
      <w:r>
        <w:t xml:space="preserve"> is seeking to pass off the work of others as your own and is considered a form of cheating. </w:t>
      </w:r>
      <w:r w:rsidR="00F5156B">
        <w:t xml:space="preserve">Universities take a very strict line on </w:t>
      </w:r>
      <w:r w:rsidR="00F5156B">
        <w:rPr>
          <w:b/>
          <w:bCs/>
        </w:rPr>
        <w:t>plagiarism</w:t>
      </w:r>
      <w:r w:rsidR="00F5156B">
        <w:t xml:space="preserve"> which can sometimes even result in being removed from a course. </w:t>
      </w:r>
    </w:p>
    <w:p w14:paraId="2EFD8BFD" w14:textId="30C0F0CC" w:rsidR="00F5156B" w:rsidRDefault="001A23B5" w:rsidP="00F5156B">
      <w:pPr>
        <w:jc w:val="both"/>
      </w:pPr>
      <w:r>
        <w:t xml:space="preserve">How do you avoid </w:t>
      </w:r>
      <w:r w:rsidRPr="00152B9F">
        <w:rPr>
          <w:b/>
          <w:bCs/>
        </w:rPr>
        <w:t>plagiarism</w:t>
      </w:r>
      <w:r>
        <w:t xml:space="preserve">? </w:t>
      </w:r>
      <w:r w:rsidR="00152B9F">
        <w:t>There are two essential parts to this:</w:t>
      </w:r>
    </w:p>
    <w:p w14:paraId="74E28E02" w14:textId="4CC1F60B" w:rsidR="00152B9F" w:rsidRDefault="00152B9F" w:rsidP="00152B9F">
      <w:pPr>
        <w:pStyle w:val="ListParagraph"/>
        <w:numPr>
          <w:ilvl w:val="0"/>
          <w:numId w:val="8"/>
        </w:numPr>
        <w:jc w:val="both"/>
      </w:pPr>
      <w:r>
        <w:t xml:space="preserve">Understanding what needs to be referenced </w:t>
      </w:r>
    </w:p>
    <w:p w14:paraId="6C0E28F4" w14:textId="69713BA6" w:rsidR="00152B9F" w:rsidRDefault="00152B9F" w:rsidP="00152B9F">
      <w:pPr>
        <w:pStyle w:val="ListParagraph"/>
        <w:numPr>
          <w:ilvl w:val="0"/>
          <w:numId w:val="8"/>
        </w:numPr>
        <w:jc w:val="both"/>
      </w:pPr>
      <w:r>
        <w:t xml:space="preserve">Referencing your sources clearly and correctly </w:t>
      </w:r>
    </w:p>
    <w:p w14:paraId="6FD083A0" w14:textId="77777777" w:rsidR="00D445C7" w:rsidRPr="00D445C7" w:rsidRDefault="00D445C7" w:rsidP="00D445C7">
      <w:pPr>
        <w:pStyle w:val="Sub-heading"/>
        <w:jc w:val="both"/>
        <w:rPr>
          <w:sz w:val="22"/>
        </w:rPr>
      </w:pPr>
      <w:bookmarkStart w:id="0" w:name="_Toc486580301"/>
      <w:bookmarkStart w:id="1" w:name="_Toc486580417"/>
      <w:r w:rsidRPr="00D445C7">
        <w:rPr>
          <w:sz w:val="22"/>
        </w:rPr>
        <w:t>What is a reference?</w:t>
      </w:r>
      <w:bookmarkEnd w:id="0"/>
      <w:bookmarkEnd w:id="1"/>
    </w:p>
    <w:p w14:paraId="77B18DF6" w14:textId="7C2BE8C3" w:rsidR="000E1AAA" w:rsidRDefault="00D445C7" w:rsidP="00D445C7">
      <w:pPr>
        <w:jc w:val="both"/>
      </w:pPr>
      <w:bookmarkStart w:id="2" w:name="_Toc486580302"/>
      <w:bookmarkStart w:id="3" w:name="_Toc486580418"/>
      <w:r w:rsidRPr="00681A21">
        <w:t xml:space="preserve">A reference is just a note in your assignment which says if you have referred to or been influenced by another source such as book, website or article. </w:t>
      </w:r>
      <w:bookmarkEnd w:id="2"/>
      <w:bookmarkEnd w:id="3"/>
    </w:p>
    <w:tbl>
      <w:tblPr>
        <w:tblStyle w:val="TableGrid"/>
        <w:tblW w:w="0" w:type="auto"/>
        <w:tblLook w:val="04A0" w:firstRow="1" w:lastRow="0" w:firstColumn="1" w:lastColumn="0" w:noHBand="0" w:noVBand="1"/>
      </w:tblPr>
      <w:tblGrid>
        <w:gridCol w:w="4820"/>
        <w:gridCol w:w="4820"/>
      </w:tblGrid>
      <w:tr w:rsidR="0032436E" w14:paraId="63901506" w14:textId="77777777" w:rsidTr="0032436E">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4820" w:type="dxa"/>
          </w:tcPr>
          <w:p w14:paraId="0588CB2B" w14:textId="1F9A6609" w:rsidR="0032436E" w:rsidRDefault="0032436E" w:rsidP="00ED2122">
            <w:pPr>
              <w:jc w:val="center"/>
            </w:pPr>
            <w:r>
              <w:t>Needs to be referenced</w:t>
            </w:r>
          </w:p>
        </w:tc>
        <w:tc>
          <w:tcPr>
            <w:tcW w:w="4820" w:type="dxa"/>
          </w:tcPr>
          <w:p w14:paraId="6BE6DC4D" w14:textId="0D3B3143" w:rsidR="0032436E" w:rsidRDefault="0032436E" w:rsidP="00ED2122">
            <w:pPr>
              <w:jc w:val="center"/>
              <w:cnfStyle w:val="100000000000" w:firstRow="1" w:lastRow="0" w:firstColumn="0" w:lastColumn="0" w:oddVBand="0" w:evenVBand="0" w:oddHBand="0" w:evenHBand="0" w:firstRowFirstColumn="0" w:firstRowLastColumn="0" w:lastRowFirstColumn="0" w:lastRowLastColumn="0"/>
            </w:pPr>
            <w:r>
              <w:t>Does not need to be referenced</w:t>
            </w:r>
          </w:p>
        </w:tc>
      </w:tr>
      <w:tr w:rsidR="0032436E" w14:paraId="48843D5C" w14:textId="77777777" w:rsidTr="0032436E">
        <w:trPr>
          <w:trHeight w:val="325"/>
        </w:trPr>
        <w:tc>
          <w:tcPr>
            <w:cnfStyle w:val="001000000000" w:firstRow="0" w:lastRow="0" w:firstColumn="1" w:lastColumn="0" w:oddVBand="0" w:evenVBand="0" w:oddHBand="0" w:evenHBand="0" w:firstRowFirstColumn="0" w:firstRowLastColumn="0" w:lastRowFirstColumn="0" w:lastRowLastColumn="0"/>
            <w:tcW w:w="4820" w:type="dxa"/>
            <w:shd w:val="clear" w:color="auto" w:fill="F2F2F2" w:themeFill="background2" w:themeFillShade="F2"/>
          </w:tcPr>
          <w:p w14:paraId="25C535F6" w14:textId="78E73382" w:rsidR="00AA17FD" w:rsidRPr="00ED2122" w:rsidRDefault="00AA17FD" w:rsidP="00AA17FD">
            <w:pPr>
              <w:pStyle w:val="ListParagraph"/>
              <w:numPr>
                <w:ilvl w:val="0"/>
                <w:numId w:val="9"/>
              </w:numPr>
              <w:rPr>
                <w:color w:val="000000" w:themeColor="text1"/>
              </w:rPr>
            </w:pPr>
            <w:r>
              <w:rPr>
                <w:color w:val="000000" w:themeColor="text1"/>
              </w:rPr>
              <w:t>Direct quotations</w:t>
            </w:r>
            <w:r w:rsidR="00230D0D">
              <w:rPr>
                <w:color w:val="000000" w:themeColor="text1"/>
              </w:rPr>
              <w:br/>
            </w:r>
            <w:r w:rsidR="00230D0D" w:rsidRPr="00230D0D">
              <w:rPr>
                <w:color w:val="000000" w:themeColor="text1"/>
                <w:sz w:val="18"/>
                <w:szCs w:val="20"/>
              </w:rPr>
              <w:t>e.g. ‘</w:t>
            </w:r>
            <w:r w:rsidR="00230D0D" w:rsidRPr="00230D0D">
              <w:rPr>
                <w:color w:val="000000" w:themeColor="text1"/>
                <w:sz w:val="18"/>
                <w:szCs w:val="20"/>
                <w:lang w:val="en-US"/>
              </w:rPr>
              <w:t>A diet low in fruit and vegetables is ‘among the top mortality risk factors all over the world’</w:t>
            </w:r>
          </w:p>
          <w:p w14:paraId="58B00799" w14:textId="77777777" w:rsidR="00ED2122" w:rsidRDefault="00ED2122" w:rsidP="00ED2122">
            <w:pPr>
              <w:pStyle w:val="ListParagraph"/>
              <w:rPr>
                <w:color w:val="000000" w:themeColor="text1"/>
              </w:rPr>
            </w:pPr>
          </w:p>
          <w:p w14:paraId="18DE35B3" w14:textId="538824A5" w:rsidR="00ED2122" w:rsidRPr="00ED2122" w:rsidRDefault="00813E89" w:rsidP="00ED2122">
            <w:pPr>
              <w:pStyle w:val="ListParagraph"/>
              <w:numPr>
                <w:ilvl w:val="0"/>
                <w:numId w:val="9"/>
              </w:numPr>
              <w:rPr>
                <w:color w:val="000000" w:themeColor="text1"/>
              </w:rPr>
            </w:pPr>
            <w:r>
              <w:rPr>
                <w:color w:val="000000" w:themeColor="text1"/>
              </w:rPr>
              <w:t xml:space="preserve">Paraphrased material </w:t>
            </w:r>
            <w:r w:rsidR="00230D0D">
              <w:rPr>
                <w:color w:val="000000" w:themeColor="text1"/>
              </w:rPr>
              <w:br/>
            </w:r>
            <w:r w:rsidR="002876BA">
              <w:rPr>
                <w:color w:val="000000" w:themeColor="text1"/>
                <w:sz w:val="18"/>
                <w:szCs w:val="20"/>
              </w:rPr>
              <w:t xml:space="preserve">e.g. </w:t>
            </w:r>
            <w:r w:rsidR="002876BA" w:rsidRPr="002876BA">
              <w:rPr>
                <w:color w:val="000000" w:themeColor="text1"/>
                <w:sz w:val="18"/>
                <w:szCs w:val="20"/>
              </w:rPr>
              <w:t>For both men and women, adopting a vegetarian diet can significantly reduce the risk of premature death.</w:t>
            </w:r>
            <w:r w:rsidR="00ED2122">
              <w:rPr>
                <w:color w:val="000000" w:themeColor="text1"/>
                <w:sz w:val="18"/>
                <w:szCs w:val="20"/>
              </w:rPr>
              <w:br/>
            </w:r>
          </w:p>
          <w:p w14:paraId="298362BE" w14:textId="3B8D6A44" w:rsidR="00813E89" w:rsidRPr="002876BA" w:rsidRDefault="00813E89" w:rsidP="002876BA">
            <w:pPr>
              <w:pStyle w:val="ListParagraph"/>
              <w:numPr>
                <w:ilvl w:val="0"/>
                <w:numId w:val="9"/>
              </w:numPr>
              <w:rPr>
                <w:color w:val="000000" w:themeColor="text1"/>
              </w:rPr>
            </w:pPr>
            <w:r>
              <w:rPr>
                <w:color w:val="000000" w:themeColor="text1"/>
              </w:rPr>
              <w:t xml:space="preserve">Facts, figures or statistics </w:t>
            </w:r>
            <w:r w:rsidR="002876BA">
              <w:rPr>
                <w:color w:val="000000" w:themeColor="text1"/>
              </w:rPr>
              <w:br/>
            </w:r>
            <w:r w:rsidR="00A56674">
              <w:rPr>
                <w:color w:val="000000" w:themeColor="text1"/>
                <w:sz w:val="18"/>
                <w:szCs w:val="20"/>
              </w:rPr>
              <w:t xml:space="preserve">e.g. </w:t>
            </w:r>
            <w:r w:rsidR="00A56674" w:rsidRPr="00A56674">
              <w:rPr>
                <w:color w:val="000000" w:themeColor="text1"/>
                <w:sz w:val="18"/>
                <w:szCs w:val="20"/>
              </w:rPr>
              <w:t>Healthy diet, exercise and being a non-smoker can increase life expectancy by 9 – 15 years.</w:t>
            </w:r>
          </w:p>
        </w:tc>
        <w:tc>
          <w:tcPr>
            <w:tcW w:w="4820" w:type="dxa"/>
          </w:tcPr>
          <w:p w14:paraId="306FEB84" w14:textId="47904EF1" w:rsidR="00813E89" w:rsidRPr="00813E89" w:rsidRDefault="00813E89" w:rsidP="00813E8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Facts already common knowledge </w:t>
            </w:r>
            <w:r w:rsidR="00230D0D">
              <w:rPr>
                <w:color w:val="000000" w:themeColor="text1"/>
              </w:rPr>
              <w:br/>
            </w:r>
            <w:r w:rsidR="00230D0D" w:rsidRPr="00230D0D">
              <w:rPr>
                <w:color w:val="000000" w:themeColor="text1"/>
                <w:sz w:val="18"/>
                <w:szCs w:val="20"/>
              </w:rPr>
              <w:t xml:space="preserve">e.g. A vegetarian diet is one that excludes meat. </w:t>
            </w:r>
          </w:p>
        </w:tc>
      </w:tr>
    </w:tbl>
    <w:p w14:paraId="5B837124" w14:textId="140969F1" w:rsidR="004A7826" w:rsidRPr="007C2244" w:rsidRDefault="004A7826" w:rsidP="00207A81">
      <w:pPr>
        <w:jc w:val="both"/>
        <w:rPr>
          <w:b/>
          <w:bCs/>
        </w:rPr>
      </w:pPr>
      <w:r w:rsidRPr="007C2244">
        <w:rPr>
          <w:b/>
          <w:bCs/>
        </w:rPr>
        <w:t xml:space="preserve">What would a good reference look like? </w:t>
      </w:r>
    </w:p>
    <w:p w14:paraId="4831F7D3" w14:textId="4E42A68D" w:rsidR="004A7826" w:rsidRDefault="00F16BE2" w:rsidP="00207A81">
      <w:pPr>
        <w:jc w:val="both"/>
        <w:rPr>
          <w:vertAlign w:val="superscript"/>
        </w:rPr>
      </w:pPr>
      <w:r w:rsidRPr="00F16BE2">
        <w:rPr>
          <w:color w:val="F53764" w:themeColor="accent2"/>
        </w:rPr>
        <w:t xml:space="preserve">Text: </w:t>
      </w:r>
      <w:r w:rsidR="00A8387D">
        <w:t xml:space="preserve">The proponents of vegetarian, vegan or </w:t>
      </w:r>
      <w:r w:rsidR="00626DF8">
        <w:t xml:space="preserve">largely </w:t>
      </w:r>
      <w:r w:rsidR="00A8387D">
        <w:t xml:space="preserve">plant-based diets </w:t>
      </w:r>
      <w:r w:rsidR="00626DF8">
        <w:t xml:space="preserve">argue that, coupled with regular exercise and being a non-smoker, these diets can increase life expectancy </w:t>
      </w:r>
      <w:r w:rsidR="00BB3C8C">
        <w:t>– some studies suggest by up to 15 years</w:t>
      </w:r>
      <w:r w:rsidR="008F6529">
        <w:t xml:space="preserve"> [1]. </w:t>
      </w:r>
    </w:p>
    <w:p w14:paraId="154FAC45" w14:textId="4E2335EC" w:rsidR="00776FB7" w:rsidRDefault="00776FB7" w:rsidP="00207A81">
      <w:pPr>
        <w:jc w:val="both"/>
        <w:rPr>
          <w:vertAlign w:val="superscript"/>
        </w:rPr>
      </w:pPr>
      <w:r>
        <w:rPr>
          <w:vertAlign w:val="superscript"/>
        </w:rPr>
        <w:t>____________________________________________________</w:t>
      </w:r>
    </w:p>
    <w:p w14:paraId="2F15AE5C" w14:textId="46E0188E" w:rsidR="00207A81" w:rsidRPr="008F6529" w:rsidRDefault="00F93028" w:rsidP="00207A81">
      <w:pPr>
        <w:jc w:val="both"/>
        <w:rPr>
          <w:lang w:val="en-US"/>
        </w:rPr>
      </w:pPr>
      <w:r w:rsidRPr="00F93028">
        <w:rPr>
          <w:color w:val="F53764" w:themeColor="accent2"/>
          <w:lang w:val="en-US"/>
        </w:rPr>
        <w:t xml:space="preserve">Endnote: </w:t>
      </w:r>
      <w:r w:rsidR="008F6529">
        <w:rPr>
          <w:lang w:val="en-US"/>
        </w:rPr>
        <w:t>[1] S</w:t>
      </w:r>
      <w:r w:rsidR="00776FB7" w:rsidRPr="00776FB7">
        <w:rPr>
          <w:lang w:val="en-US"/>
        </w:rPr>
        <w:t xml:space="preserve">alonen, Arto O. &amp; Helne, Tuula, T., ‘Vegetarian Diets: A Way towards a Sustainable Society’, </w:t>
      </w:r>
      <w:r w:rsidR="00776FB7" w:rsidRPr="00776FB7">
        <w:rPr>
          <w:i/>
          <w:iCs/>
          <w:lang w:val="en-US"/>
        </w:rPr>
        <w:t>Journal of Sustainable Development</w:t>
      </w:r>
      <w:r w:rsidR="00776FB7" w:rsidRPr="00776FB7">
        <w:rPr>
          <w:lang w:val="en-US"/>
        </w:rPr>
        <w:t xml:space="preserve"> 5:6 (2012), pp. 10-24</w:t>
      </w:r>
      <w:r w:rsidR="00776FB7">
        <w:rPr>
          <w:lang w:val="en-US"/>
        </w:rPr>
        <w:t xml:space="preserve">, (p. 11). </w:t>
      </w:r>
    </w:p>
    <w:p w14:paraId="18A9DAB7" w14:textId="77777777" w:rsidR="00125FFC" w:rsidRDefault="00207A81" w:rsidP="00207A81">
      <w:pPr>
        <w:jc w:val="both"/>
        <w:rPr>
          <w:rFonts w:eastAsia="Times New Roman"/>
          <w:szCs w:val="20"/>
        </w:rPr>
      </w:pPr>
      <w:r w:rsidRPr="0037344A">
        <w:rPr>
          <w:rFonts w:eastAsia="Times New Roman"/>
          <w:szCs w:val="20"/>
        </w:rPr>
        <w:t>There are a number of different ways of referencing, and these often vary depending on what subject you are studying. The most important to thing is to be consistent. This means that you need to stick to the same system throughout your whole assignment.</w:t>
      </w:r>
    </w:p>
    <w:p w14:paraId="56A17631" w14:textId="77777777" w:rsidR="00125FFC" w:rsidRDefault="00207A81" w:rsidP="00207A81">
      <w:pPr>
        <w:jc w:val="both"/>
      </w:pPr>
      <w:r>
        <w:rPr>
          <w:rFonts w:eastAsia="Times New Roman"/>
          <w:szCs w:val="20"/>
        </w:rPr>
        <w:t xml:space="preserve">The example here shows how we </w:t>
      </w:r>
      <w:r>
        <w:t xml:space="preserve">would recommend you reference in your Final Assignment. </w:t>
      </w:r>
    </w:p>
    <w:p w14:paraId="0E23B440" w14:textId="473851A8" w:rsidR="003E78E7" w:rsidRPr="00125FFC" w:rsidRDefault="00F9481E" w:rsidP="00207A81">
      <w:pPr>
        <w:jc w:val="both"/>
        <w:rPr>
          <w:rFonts w:eastAsia="Times New Roman"/>
          <w:szCs w:val="20"/>
        </w:rPr>
      </w:pPr>
      <w:r>
        <w:t xml:space="preserve">If you’re not sure if something </w:t>
      </w:r>
      <w:r w:rsidR="000C5E18">
        <w:t>you have used in your essay needs to be referenced</w:t>
      </w:r>
      <w:r>
        <w:t xml:space="preserve">, </w:t>
      </w:r>
      <w:r w:rsidRPr="00892FFB">
        <w:rPr>
          <w:b/>
          <w:bCs/>
        </w:rPr>
        <w:t xml:space="preserve">send your tutor a message on the VLE </w:t>
      </w:r>
      <w:r>
        <w:t xml:space="preserve">and they can help you </w:t>
      </w:r>
      <w:r w:rsidR="00152B9F">
        <w:t>decide if it needs citation and write a reference</w:t>
      </w:r>
      <w:r>
        <w:t>.</w:t>
      </w:r>
      <w:r w:rsidR="00152B9F">
        <w:t xml:space="preserve"> But as a general rule, </w:t>
      </w:r>
      <w:r w:rsidR="00152B9F">
        <w:rPr>
          <w:b/>
          <w:bCs/>
        </w:rPr>
        <w:t>if in doubt, reference.</w:t>
      </w:r>
    </w:p>
    <w:sectPr w:rsidR="003E78E7" w:rsidRPr="00125FFC" w:rsidSect="00905936">
      <w:headerReference w:type="default" r:id="rId10"/>
      <w:footerReference w:type="default" r:id="rId11"/>
      <w:headerReference w:type="first" r:id="rId12"/>
      <w:pgSz w:w="11906" w:h="16838"/>
      <w:pgMar w:top="1077" w:right="1077" w:bottom="1077" w:left="1077"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A3B97" w14:textId="77777777" w:rsidR="00562C58" w:rsidRDefault="00562C58" w:rsidP="00E937CA">
      <w:pPr>
        <w:spacing w:before="0" w:after="0" w:line="240" w:lineRule="auto"/>
      </w:pPr>
      <w:r>
        <w:separator/>
      </w:r>
    </w:p>
  </w:endnote>
  <w:endnote w:type="continuationSeparator" w:id="0">
    <w:p w14:paraId="5E69D294" w14:textId="77777777" w:rsidR="00562C58" w:rsidRDefault="00562C58" w:rsidP="00E937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roy Light">
    <w:altName w:val="Courier New"/>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635567"/>
      <w:docPartObj>
        <w:docPartGallery w:val="Page Numbers (Bottom of Page)"/>
        <w:docPartUnique/>
      </w:docPartObj>
    </w:sdtPr>
    <w:sdtEndPr>
      <w:rPr>
        <w:noProof/>
      </w:rPr>
    </w:sdtEndPr>
    <w:sdtContent>
      <w:p w14:paraId="6FB45D05" w14:textId="77777777" w:rsidR="003E5728" w:rsidRDefault="003E5728">
        <w:pPr>
          <w:pStyle w:val="Footer"/>
          <w:jc w:val="right"/>
        </w:pPr>
      </w:p>
      <w:p w14:paraId="75616CD8" w14:textId="77777777" w:rsidR="003E5728" w:rsidRPr="003727D3" w:rsidRDefault="003E5728">
        <w:pPr>
          <w:pStyle w:val="Footer"/>
          <w:jc w:val="right"/>
        </w:pPr>
        <w:r w:rsidRPr="003727D3">
          <w:rPr>
            <w:noProof/>
            <w:lang w:eastAsia="en-GB"/>
          </w:rPr>
          <mc:AlternateContent>
            <mc:Choice Requires="wps">
              <w:drawing>
                <wp:anchor distT="0" distB="0" distL="114300" distR="114300" simplePos="0" relativeHeight="251659264" behindDoc="0" locked="0" layoutInCell="1" allowOverlap="1" wp14:anchorId="15D359F0" wp14:editId="682DFDCA">
                  <wp:simplePos x="0" y="0"/>
                  <wp:positionH relativeFrom="page">
                    <wp:align>left</wp:align>
                  </wp:positionH>
                  <wp:positionV relativeFrom="margin">
                    <wp:posOffset>8862060</wp:posOffset>
                  </wp:positionV>
                  <wp:extent cx="7560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5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00CADE" id="Straight Connector 1" o:spid="_x0000_s1026" style="position:absolute;z-index:251659264;visibility:visible;mso-wrap-style:square;mso-width-percent:0;mso-wrap-distance-left:9pt;mso-wrap-distance-top:0;mso-wrap-distance-right:9pt;mso-wrap-distance-bottom:0;mso-position-horizontal:left;mso-position-horizontal-relative:page;mso-position-vertical:absolute;mso-position-vertical-relative:margin;mso-width-percent:0;mso-width-relative:margin" from="0,697.8pt" to="595.3pt,6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d+tgEAAMMDAAAOAAAAZHJzL2Uyb0RvYy54bWysU8GO0zAQvSPxD5bvNOlKLChquoeudi8I&#10;KhY+wOuMG0u2xxqbJv17xm6bRYCEQOTgeOx5M/PejDd3s3fiCJQshl6uV60UEDQONhx6+fXLw5v3&#10;UqSswqAcBujlCZK8275+tZliBzc4ohuABAcJqZtiL8ecY9c0SY/gVVphhMCXBsmrzCYdmoHUxNG9&#10;a27a9raZkIZIqCElPr0/X8ptjW8M6PzJmARZuF5ybbmuVNfnsjbbjeoOpOJo9aUM9Q9VeGUDJ11C&#10;3ausxDeyv4TyVhMmNHml0TdojNVQOTCbdfsTm6dRRahcWJwUF5nS/wurPx73JOzAvZMiKM8tesqk&#10;7GHMYochsIBIYl10mmLq2H0X9nSxUtxTIT0b8uXPdMRctT0t2sKchebDd29vW/6k0Ne75gUYKeVH&#10;QC/KppfOhkJbder4IWVOxq5XFzZKIefUdZdPDoqzC5/BMBVOtq7oOkSwcySOituvtIaQKxWOV70L&#10;zFjnFmD7Z+DFv0ChDtjfgBdEzYwhL2BvA9Lvsuf5WrI5+18VOPMuEjzjcKpNqdLwpFTFLlNdRvFH&#10;u8Jf3t72OwAAAP//AwBQSwMEFAAGAAgAAAAhAOx+JV7fAAAACwEAAA8AAABkcnMvZG93bnJldi54&#10;bWxMj0FrwkAQhe8F/8MyQm91o6VS02xEhFIrFKkW7HHNTpO02dmwu5r47zseSr3NvDe8+V42720j&#10;TuhD7UjBeJSAQCqcqalU8LF7vnsEEaImoxtHqOCMAeb54CbTqXEdveNpG0vBIRRSraCKsU2lDEWF&#10;VoeRa5HY+3Le6sirL6XxuuNw28hJkkyl1TXxh0q3uKyw+NkerYI3v1otF+vzN20+bbefrPeb1/5F&#10;qdthv3gCEbGP/8dwwWd0yJnp4I5kgmgUcJHI6v3sYQri4o9nCU+HP03mmbzukP8CAAD//wMAUEsB&#10;Ai0AFAAGAAgAAAAhALaDOJL+AAAA4QEAABMAAAAAAAAAAAAAAAAAAAAAAFtDb250ZW50X1R5cGVz&#10;XS54bWxQSwECLQAUAAYACAAAACEAOP0h/9YAAACUAQAACwAAAAAAAAAAAAAAAAAvAQAAX3JlbHMv&#10;LnJlbHNQSwECLQAUAAYACAAAACEA6WDHfrYBAADDAwAADgAAAAAAAAAAAAAAAAAuAgAAZHJzL2Uy&#10;b0RvYy54bWxQSwECLQAUAAYACAAAACEA7H4lXt8AAAALAQAADwAAAAAAAAAAAAAAAAAQBAAAZHJz&#10;L2Rvd25yZXYueG1sUEsFBgAAAAAEAAQA8wAAABwFAAAAAA==&#10;" strokecolor="#463278 [3204]" strokeweight=".5pt">
                  <v:stroke joinstyle="miter"/>
                  <w10:wrap anchorx="page" anchory="margin"/>
                </v:line>
              </w:pict>
            </mc:Fallback>
          </mc:AlternateContent>
        </w:r>
        <w:r w:rsidRPr="003727D3">
          <w:fldChar w:fldCharType="begin"/>
        </w:r>
        <w:r w:rsidRPr="003727D3">
          <w:instrText xml:space="preserve"> PAGE   \* MERGEFORMAT </w:instrText>
        </w:r>
        <w:r w:rsidRPr="003727D3">
          <w:fldChar w:fldCharType="separate"/>
        </w:r>
        <w:r w:rsidRPr="003727D3">
          <w:rPr>
            <w:noProof/>
          </w:rPr>
          <w:t>2</w:t>
        </w:r>
        <w:r w:rsidRPr="003727D3">
          <w:rPr>
            <w:noProof/>
          </w:rPr>
          <w:fldChar w:fldCharType="end"/>
        </w:r>
      </w:p>
    </w:sdtContent>
  </w:sdt>
  <w:p w14:paraId="35998731" w14:textId="77777777" w:rsidR="00E937CA" w:rsidRDefault="00E93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B3DE4" w14:textId="77777777" w:rsidR="00562C58" w:rsidRDefault="00562C58" w:rsidP="00E937CA">
      <w:pPr>
        <w:spacing w:before="0" w:after="0" w:line="240" w:lineRule="auto"/>
      </w:pPr>
      <w:r>
        <w:separator/>
      </w:r>
    </w:p>
  </w:footnote>
  <w:footnote w:type="continuationSeparator" w:id="0">
    <w:p w14:paraId="68584234" w14:textId="77777777" w:rsidR="00562C58" w:rsidRDefault="00562C58" w:rsidP="00E937C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0A5E3" w14:textId="77777777" w:rsidR="00E937CA" w:rsidRDefault="00E937CA" w:rsidP="00E937C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34E39" w14:textId="13D70869" w:rsidR="003E78E7" w:rsidRDefault="003E78E7" w:rsidP="003E572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00A75"/>
    <w:multiLevelType w:val="hybridMultilevel"/>
    <w:tmpl w:val="F86AB184"/>
    <w:lvl w:ilvl="0" w:tplc="6CF20AC2">
      <w:start w:val="1"/>
      <w:numFmt w:val="bullet"/>
      <w:pStyle w:val="Bullet2"/>
      <w:lvlText w:val=""/>
      <w:lvlJc w:val="left"/>
      <w:pPr>
        <w:ind w:left="1080" w:hanging="360"/>
      </w:pPr>
      <w:rPr>
        <w:rFonts w:ascii="Wingdings 2" w:hAnsi="Wingdings 2" w:hint="default"/>
        <w:color w:val="463278" w:themeColor="accent1"/>
        <w:sz w:val="18"/>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F272E1"/>
    <w:multiLevelType w:val="hybridMultilevel"/>
    <w:tmpl w:val="D9307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8A70D4"/>
    <w:multiLevelType w:val="hybridMultilevel"/>
    <w:tmpl w:val="08C02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F52E19"/>
    <w:multiLevelType w:val="hybridMultilevel"/>
    <w:tmpl w:val="3D52E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715414"/>
    <w:multiLevelType w:val="hybridMultilevel"/>
    <w:tmpl w:val="604492C0"/>
    <w:lvl w:ilvl="0" w:tplc="703E52B0">
      <w:start w:val="1"/>
      <w:numFmt w:val="bullet"/>
      <w:pStyle w:val="Bullet1"/>
      <w:lvlText w:val=""/>
      <w:lvlJc w:val="left"/>
      <w:pPr>
        <w:ind w:left="720" w:hanging="360"/>
      </w:pPr>
      <w:rPr>
        <w:rFonts w:ascii="Symbol" w:hAnsi="Symbol" w:hint="default"/>
        <w:color w:val="463278"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5A135C"/>
    <w:multiLevelType w:val="hybridMultilevel"/>
    <w:tmpl w:val="ADE00C26"/>
    <w:lvl w:ilvl="0" w:tplc="998E5134">
      <w:start w:val="1"/>
      <w:numFmt w:val="bullet"/>
      <w:pStyle w:val="Bullet3"/>
      <w:lvlText w:val="-"/>
      <w:lvlJc w:val="left"/>
      <w:pPr>
        <w:ind w:left="1627" w:hanging="360"/>
      </w:pPr>
      <w:rPr>
        <w:rFonts w:ascii="Gilroy Light" w:hAnsi="Gilroy Light" w:hint="default"/>
        <w:color w:val="463278" w:themeColor="accent1"/>
        <w:sz w:val="22"/>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6" w15:restartNumberingAfterBreak="0">
    <w:nsid w:val="64CE02CD"/>
    <w:multiLevelType w:val="hybridMultilevel"/>
    <w:tmpl w:val="0518D7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8526209"/>
    <w:multiLevelType w:val="hybridMultilevel"/>
    <w:tmpl w:val="E0084870"/>
    <w:lvl w:ilvl="0" w:tplc="4F9A5352">
      <w:numFmt w:val="bullet"/>
      <w:lvlText w:val="-"/>
      <w:lvlJc w:val="left"/>
      <w:pPr>
        <w:ind w:left="473" w:hanging="360"/>
      </w:pPr>
      <w:rPr>
        <w:rFonts w:ascii="Gilroy Light" w:eastAsiaTheme="minorHAnsi" w:hAnsi="Gilroy Light" w:cstheme="minorBidi" w:hint="default"/>
        <w:color w:val="000000" w:themeColor="text1"/>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0"/>
    <w:lvlOverride w:ilvl="0">
      <w:startOverride w:val="1"/>
    </w:lvlOverride>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2E5"/>
    <w:rsid w:val="000228C1"/>
    <w:rsid w:val="00084022"/>
    <w:rsid w:val="000A3653"/>
    <w:rsid w:val="000A417B"/>
    <w:rsid w:val="000C5E18"/>
    <w:rsid w:val="000D196A"/>
    <w:rsid w:val="000E1AAA"/>
    <w:rsid w:val="001173B2"/>
    <w:rsid w:val="00125FFC"/>
    <w:rsid w:val="00134463"/>
    <w:rsid w:val="0013694A"/>
    <w:rsid w:val="00140196"/>
    <w:rsid w:val="00152B9F"/>
    <w:rsid w:val="00165C9B"/>
    <w:rsid w:val="00172C16"/>
    <w:rsid w:val="00183C10"/>
    <w:rsid w:val="001A23B5"/>
    <w:rsid w:val="001A352B"/>
    <w:rsid w:val="001D24C0"/>
    <w:rsid w:val="00203A52"/>
    <w:rsid w:val="00207A81"/>
    <w:rsid w:val="00221ADC"/>
    <w:rsid w:val="00230D0D"/>
    <w:rsid w:val="00257B38"/>
    <w:rsid w:val="00285020"/>
    <w:rsid w:val="002876BA"/>
    <w:rsid w:val="002A2EEA"/>
    <w:rsid w:val="002A7509"/>
    <w:rsid w:val="002B18BC"/>
    <w:rsid w:val="002C43ED"/>
    <w:rsid w:val="00303499"/>
    <w:rsid w:val="0032436E"/>
    <w:rsid w:val="00351187"/>
    <w:rsid w:val="00361C5F"/>
    <w:rsid w:val="003727D3"/>
    <w:rsid w:val="003740AD"/>
    <w:rsid w:val="00395B8A"/>
    <w:rsid w:val="003A6A9B"/>
    <w:rsid w:val="003C1496"/>
    <w:rsid w:val="003E5728"/>
    <w:rsid w:val="003E78E7"/>
    <w:rsid w:val="0041230F"/>
    <w:rsid w:val="0042608C"/>
    <w:rsid w:val="00444237"/>
    <w:rsid w:val="00450B11"/>
    <w:rsid w:val="004A176C"/>
    <w:rsid w:val="004A7826"/>
    <w:rsid w:val="00504B58"/>
    <w:rsid w:val="00544D2C"/>
    <w:rsid w:val="00562C58"/>
    <w:rsid w:val="005D2E7C"/>
    <w:rsid w:val="005F7AC5"/>
    <w:rsid w:val="006100CC"/>
    <w:rsid w:val="00626DF8"/>
    <w:rsid w:val="006779ED"/>
    <w:rsid w:val="006927E0"/>
    <w:rsid w:val="006B0105"/>
    <w:rsid w:val="006C6741"/>
    <w:rsid w:val="006F1B72"/>
    <w:rsid w:val="006F79C3"/>
    <w:rsid w:val="00746FFF"/>
    <w:rsid w:val="00776FB7"/>
    <w:rsid w:val="007A6FE3"/>
    <w:rsid w:val="007C2244"/>
    <w:rsid w:val="007E353E"/>
    <w:rsid w:val="00813E89"/>
    <w:rsid w:val="00815254"/>
    <w:rsid w:val="0087046E"/>
    <w:rsid w:val="00871919"/>
    <w:rsid w:val="00892FFB"/>
    <w:rsid w:val="008B3DD0"/>
    <w:rsid w:val="008E13AC"/>
    <w:rsid w:val="008E15B1"/>
    <w:rsid w:val="008F6529"/>
    <w:rsid w:val="00901CA9"/>
    <w:rsid w:val="00905936"/>
    <w:rsid w:val="009650D2"/>
    <w:rsid w:val="009B7396"/>
    <w:rsid w:val="009D317A"/>
    <w:rsid w:val="009F088E"/>
    <w:rsid w:val="00A34B3B"/>
    <w:rsid w:val="00A56674"/>
    <w:rsid w:val="00A8387D"/>
    <w:rsid w:val="00AA17FD"/>
    <w:rsid w:val="00B077D5"/>
    <w:rsid w:val="00B40A15"/>
    <w:rsid w:val="00BA7EA4"/>
    <w:rsid w:val="00BB3C8C"/>
    <w:rsid w:val="00C34707"/>
    <w:rsid w:val="00C92ABA"/>
    <w:rsid w:val="00C97DED"/>
    <w:rsid w:val="00CA4412"/>
    <w:rsid w:val="00D0664D"/>
    <w:rsid w:val="00D33DD2"/>
    <w:rsid w:val="00D41E83"/>
    <w:rsid w:val="00D445C7"/>
    <w:rsid w:val="00D65AE8"/>
    <w:rsid w:val="00DB28E9"/>
    <w:rsid w:val="00DD6A79"/>
    <w:rsid w:val="00DE1C82"/>
    <w:rsid w:val="00DE598B"/>
    <w:rsid w:val="00DF22E5"/>
    <w:rsid w:val="00E3324D"/>
    <w:rsid w:val="00E52213"/>
    <w:rsid w:val="00E937CA"/>
    <w:rsid w:val="00ED2122"/>
    <w:rsid w:val="00F04606"/>
    <w:rsid w:val="00F16BE2"/>
    <w:rsid w:val="00F3312E"/>
    <w:rsid w:val="00F5156B"/>
    <w:rsid w:val="00F57835"/>
    <w:rsid w:val="00F64421"/>
    <w:rsid w:val="00F65086"/>
    <w:rsid w:val="00F93028"/>
    <w:rsid w:val="00F93478"/>
    <w:rsid w:val="00F9481E"/>
    <w:rsid w:val="00F94C44"/>
    <w:rsid w:val="00FA17E4"/>
    <w:rsid w:val="00FA3F06"/>
    <w:rsid w:val="00FB349F"/>
    <w:rsid w:val="00FE6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4A6643"/>
  <w15:chartTrackingRefBased/>
  <w15:docId w15:val="{18F8A38A-82E9-44E6-88BF-7E4C7E30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7E0"/>
    <w:pPr>
      <w:spacing w:before="160" w:line="276" w:lineRule="auto"/>
    </w:pPr>
    <w:rPr>
      <w:rFonts w:ascii="Century Gothic" w:hAnsi="Century Gothic"/>
    </w:rPr>
  </w:style>
  <w:style w:type="paragraph" w:styleId="Heading1">
    <w:name w:val="heading 1"/>
    <w:aliases w:val="Subheading 1"/>
    <w:basedOn w:val="Normal"/>
    <w:next w:val="Normal"/>
    <w:link w:val="Heading1Char"/>
    <w:uiPriority w:val="9"/>
    <w:qFormat/>
    <w:rsid w:val="000A3653"/>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FA3F06"/>
    <w:pPr>
      <w:spacing w:after="0" w:line="240" w:lineRule="auto"/>
    </w:pPr>
  </w:style>
  <w:style w:type="character" w:customStyle="1" w:styleId="Heading1Char">
    <w:name w:val="Heading 1 Char"/>
    <w:aliases w:val="Subheading 1 Char"/>
    <w:basedOn w:val="DefaultParagraphFont"/>
    <w:link w:val="Heading1"/>
    <w:uiPriority w:val="9"/>
    <w:rsid w:val="000A3653"/>
    <w:rPr>
      <w:rFonts w:ascii="Century Gothic" w:eastAsiaTheme="majorEastAsia" w:hAnsi="Century Gothic" w:cstheme="majorBidi"/>
      <w:b/>
      <w:szCs w:val="32"/>
    </w:rPr>
  </w:style>
  <w:style w:type="paragraph" w:styleId="Title">
    <w:name w:val="Title"/>
    <w:basedOn w:val="Normal"/>
    <w:next w:val="Normal"/>
    <w:link w:val="TitleChar"/>
    <w:uiPriority w:val="10"/>
    <w:qFormat/>
    <w:rsid w:val="006927E0"/>
    <w:pPr>
      <w:spacing w:after="0"/>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6927E0"/>
    <w:rPr>
      <w:rFonts w:ascii="Century Gothic" w:eastAsiaTheme="majorEastAsia" w:hAnsi="Century Gothic" w:cstheme="majorBidi"/>
      <w:b/>
      <w:spacing w:val="-10"/>
      <w:kern w:val="28"/>
      <w:sz w:val="36"/>
      <w:szCs w:val="56"/>
    </w:rPr>
  </w:style>
  <w:style w:type="table" w:styleId="TableGrid">
    <w:name w:val="Table Grid"/>
    <w:aliases w:val="TBC Table"/>
    <w:basedOn w:val="TableNormal"/>
    <w:uiPriority w:val="39"/>
    <w:rsid w:val="00FE6800"/>
    <w:pPr>
      <w:spacing w:before="100" w:beforeAutospacing="1" w:after="100" w:afterAutospacing="1"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91" w:type="dxa"/>
        <w:bottom w:w="68" w:type="dxa"/>
        <w:right w:w="91" w:type="dxa"/>
      </w:tblCellMar>
    </w:tblPr>
    <w:tcPr>
      <w:shd w:val="clear" w:color="auto" w:fill="F2F2F2" w:themeFill="background2" w:themeFillShade="F2"/>
      <w:vAlign w:val="center"/>
    </w:tcPr>
    <w:tblStylePr w:type="firstRow">
      <w:pPr>
        <w:jc w:val="left"/>
      </w:pPr>
      <w:rPr>
        <w:rFonts w:asciiTheme="minorHAnsi" w:hAnsiTheme="minorHAnsi"/>
        <w:color w:val="FFFFFF" w:themeColor="background2"/>
        <w:sz w:val="20"/>
      </w:rPr>
      <w:tblPr/>
      <w:tcPr>
        <w:shd w:val="clear" w:color="auto" w:fill="463278"/>
      </w:tcPr>
    </w:tblStylePr>
    <w:tblStylePr w:type="firstCol">
      <w:rPr>
        <w:rFonts w:asciiTheme="minorHAnsi" w:hAnsiTheme="minorHAnsi"/>
        <w:color w:val="FFFFFF" w:themeColor="background2"/>
        <w:sz w:val="20"/>
      </w:rPr>
      <w:tblPr/>
      <w:tcPr>
        <w:shd w:val="clear" w:color="auto" w:fill="F53764" w:themeFill="accent2"/>
      </w:tcPr>
    </w:tblStylePr>
  </w:style>
  <w:style w:type="table" w:styleId="PlainTable4">
    <w:name w:val="Plain Table 4"/>
    <w:basedOn w:val="TableNormal"/>
    <w:uiPriority w:val="44"/>
    <w:rsid w:val="006C67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0000" w:themeFill="background1" w:themeFillShade="F2"/>
      </w:tcPr>
    </w:tblStylePr>
    <w:tblStylePr w:type="band1Horz">
      <w:tblPr/>
      <w:tcPr>
        <w:shd w:val="clear" w:color="auto" w:fill="000000" w:themeFill="background1" w:themeFillShade="F2"/>
      </w:tcPr>
    </w:tblStylePr>
  </w:style>
  <w:style w:type="table" w:styleId="GridTable4-Accent1">
    <w:name w:val="Grid Table 4 Accent 1"/>
    <w:basedOn w:val="TableNormal"/>
    <w:uiPriority w:val="49"/>
    <w:rsid w:val="006C6741"/>
    <w:pPr>
      <w:spacing w:after="0" w:line="240" w:lineRule="auto"/>
    </w:pPr>
    <w:tblPr>
      <w:tblStyleRowBandSize w:val="1"/>
      <w:tblStyleColBandSize w:val="1"/>
      <w:tblBorders>
        <w:top w:val="single" w:sz="4" w:space="0" w:color="866FC3" w:themeColor="accent1" w:themeTint="99"/>
        <w:left w:val="single" w:sz="4" w:space="0" w:color="866FC3" w:themeColor="accent1" w:themeTint="99"/>
        <w:bottom w:val="single" w:sz="4" w:space="0" w:color="866FC3" w:themeColor="accent1" w:themeTint="99"/>
        <w:right w:val="single" w:sz="4" w:space="0" w:color="866FC3" w:themeColor="accent1" w:themeTint="99"/>
        <w:insideH w:val="single" w:sz="4" w:space="0" w:color="866FC3" w:themeColor="accent1" w:themeTint="99"/>
        <w:insideV w:val="single" w:sz="4" w:space="0" w:color="866FC3" w:themeColor="accent1" w:themeTint="99"/>
      </w:tblBorders>
    </w:tblPr>
    <w:tblStylePr w:type="firstRow">
      <w:rPr>
        <w:b/>
        <w:bCs/>
        <w:color w:val="000000" w:themeColor="background1"/>
      </w:rPr>
      <w:tblPr/>
      <w:tcPr>
        <w:tcBorders>
          <w:top w:val="single" w:sz="4" w:space="0" w:color="463278" w:themeColor="accent1"/>
          <w:left w:val="single" w:sz="4" w:space="0" w:color="463278" w:themeColor="accent1"/>
          <w:bottom w:val="single" w:sz="4" w:space="0" w:color="463278" w:themeColor="accent1"/>
          <w:right w:val="single" w:sz="4" w:space="0" w:color="463278" w:themeColor="accent1"/>
          <w:insideH w:val="nil"/>
          <w:insideV w:val="nil"/>
        </w:tcBorders>
        <w:shd w:val="clear" w:color="auto" w:fill="463278" w:themeFill="accent1"/>
      </w:tcPr>
    </w:tblStylePr>
    <w:tblStylePr w:type="lastRow">
      <w:rPr>
        <w:b/>
        <w:bCs/>
      </w:rPr>
      <w:tblPr/>
      <w:tcPr>
        <w:tcBorders>
          <w:top w:val="double" w:sz="4" w:space="0" w:color="463278" w:themeColor="accent1"/>
        </w:tcBorders>
      </w:tcPr>
    </w:tblStylePr>
    <w:tblStylePr w:type="firstCol">
      <w:rPr>
        <w:b/>
        <w:bCs/>
      </w:rPr>
    </w:tblStylePr>
    <w:tblStylePr w:type="lastCol">
      <w:rPr>
        <w:b/>
        <w:bCs/>
      </w:rPr>
    </w:tblStylePr>
    <w:tblStylePr w:type="band1Vert">
      <w:tblPr/>
      <w:tcPr>
        <w:shd w:val="clear" w:color="auto" w:fill="D6CFEB" w:themeFill="accent1" w:themeFillTint="33"/>
      </w:tcPr>
    </w:tblStylePr>
    <w:tblStylePr w:type="band1Horz">
      <w:tblPr/>
      <w:tcPr>
        <w:shd w:val="clear" w:color="auto" w:fill="D6CFEB" w:themeFill="accent1" w:themeFillTint="33"/>
      </w:tcPr>
    </w:tblStylePr>
  </w:style>
  <w:style w:type="table" w:styleId="GridTable3">
    <w:name w:val="Grid Table 3"/>
    <w:basedOn w:val="TableNormal"/>
    <w:uiPriority w:val="48"/>
    <w:rsid w:val="006C674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0000" w:themeFill="background1"/>
      </w:tcPr>
    </w:tblStylePr>
    <w:tblStylePr w:type="lastRow">
      <w:rPr>
        <w:b/>
        <w:bCs/>
      </w:rPr>
      <w:tblPr/>
      <w:tcPr>
        <w:tcBorders>
          <w:left w:val="nil"/>
          <w:bottom w:val="nil"/>
          <w:right w:val="nil"/>
          <w:insideH w:val="nil"/>
          <w:insideV w:val="nil"/>
        </w:tcBorders>
        <w:shd w:val="clear" w:color="auto" w:fill="000000" w:themeFill="background1"/>
      </w:tcPr>
    </w:tblStylePr>
    <w:tblStylePr w:type="firstCol">
      <w:pPr>
        <w:jc w:val="right"/>
      </w:pPr>
      <w:rPr>
        <w:i/>
        <w:iCs/>
      </w:rPr>
      <w:tblPr/>
      <w:tcPr>
        <w:tcBorders>
          <w:top w:val="nil"/>
          <w:left w:val="nil"/>
          <w:bottom w:val="nil"/>
          <w:insideH w:val="nil"/>
          <w:insideV w:val="nil"/>
        </w:tcBorders>
        <w:shd w:val="clear" w:color="auto" w:fill="000000" w:themeFill="background1"/>
      </w:tcPr>
    </w:tblStylePr>
    <w:tblStylePr w:type="lastCol">
      <w:rPr>
        <w:i/>
        <w:iCs/>
      </w:rPr>
      <w:tblPr/>
      <w:tcPr>
        <w:tcBorders>
          <w:top w:val="nil"/>
          <w:bottom w:val="nil"/>
          <w:right w:val="nil"/>
          <w:insideH w:val="nil"/>
          <w:insideV w:val="nil"/>
        </w:tcBorders>
        <w:shd w:val="clear" w:color="auto" w:fill="000000"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1">
    <w:name w:val="Grid Table 5 Dark Accent 1"/>
    <w:basedOn w:val="TableNormal"/>
    <w:uiPriority w:val="50"/>
    <w:rsid w:val="006C6741"/>
    <w:pPr>
      <w:spacing w:after="0" w:line="240" w:lineRule="auto"/>
    </w:pPr>
    <w:tblPr>
      <w:tblStyleRowBandSize w:val="1"/>
      <w:tblStyleColBandSize w:val="1"/>
      <w:tblBorders>
        <w:top w:val="single" w:sz="4" w:space="0" w:color="000000" w:themeColor="background1"/>
        <w:left w:val="single" w:sz="4" w:space="0" w:color="000000" w:themeColor="background1"/>
        <w:bottom w:val="single" w:sz="4" w:space="0" w:color="000000" w:themeColor="background1"/>
        <w:right w:val="single" w:sz="4" w:space="0" w:color="000000" w:themeColor="background1"/>
        <w:insideH w:val="single" w:sz="4" w:space="0" w:color="000000" w:themeColor="background1"/>
        <w:insideV w:val="single" w:sz="4" w:space="0" w:color="000000" w:themeColor="background1"/>
      </w:tblBorders>
    </w:tblPr>
    <w:tcPr>
      <w:shd w:val="clear" w:color="auto" w:fill="D6CFEB" w:themeFill="accent1" w:themeFillTint="33"/>
    </w:tcPr>
    <w:tblStylePr w:type="firstRow">
      <w:rPr>
        <w:b/>
        <w:bCs/>
        <w:color w:val="000000" w:themeColor="background1"/>
      </w:rPr>
      <w:tblPr/>
      <w:tcPr>
        <w:tcBorders>
          <w:top w:val="single" w:sz="4" w:space="0" w:color="000000" w:themeColor="background1"/>
          <w:left w:val="single" w:sz="4" w:space="0" w:color="000000" w:themeColor="background1"/>
          <w:right w:val="single" w:sz="4" w:space="0" w:color="000000" w:themeColor="background1"/>
          <w:insideH w:val="nil"/>
          <w:insideV w:val="nil"/>
        </w:tcBorders>
        <w:shd w:val="clear" w:color="auto" w:fill="463278" w:themeFill="accent1"/>
      </w:tcPr>
    </w:tblStylePr>
    <w:tblStylePr w:type="lastRow">
      <w:rPr>
        <w:b/>
        <w:bCs/>
        <w:color w:val="000000" w:themeColor="background1"/>
      </w:rPr>
      <w:tblPr/>
      <w:tcPr>
        <w:tcBorders>
          <w:left w:val="single" w:sz="4" w:space="0" w:color="000000" w:themeColor="background1"/>
          <w:bottom w:val="single" w:sz="4" w:space="0" w:color="000000" w:themeColor="background1"/>
          <w:right w:val="single" w:sz="4" w:space="0" w:color="000000" w:themeColor="background1"/>
          <w:insideH w:val="nil"/>
          <w:insideV w:val="nil"/>
        </w:tcBorders>
        <w:shd w:val="clear" w:color="auto" w:fill="463278" w:themeFill="accent1"/>
      </w:tcPr>
    </w:tblStylePr>
    <w:tblStylePr w:type="firstCol">
      <w:rPr>
        <w:b/>
        <w:bCs/>
        <w:color w:val="000000" w:themeColor="background1"/>
      </w:rPr>
      <w:tblPr/>
      <w:tcPr>
        <w:tcBorders>
          <w:top w:val="single" w:sz="4" w:space="0" w:color="000000" w:themeColor="background1"/>
          <w:left w:val="single" w:sz="4" w:space="0" w:color="000000" w:themeColor="background1"/>
          <w:bottom w:val="single" w:sz="4" w:space="0" w:color="000000" w:themeColor="background1"/>
          <w:insideV w:val="nil"/>
        </w:tcBorders>
        <w:shd w:val="clear" w:color="auto" w:fill="463278" w:themeFill="accent1"/>
      </w:tcPr>
    </w:tblStylePr>
    <w:tblStylePr w:type="lastCol">
      <w:rPr>
        <w:b/>
        <w:bCs/>
        <w:color w:val="000000" w:themeColor="background1"/>
      </w:rPr>
      <w:tblPr/>
      <w:tcPr>
        <w:tcBorders>
          <w:top w:val="single" w:sz="4" w:space="0" w:color="000000" w:themeColor="background1"/>
          <w:bottom w:val="single" w:sz="4" w:space="0" w:color="000000" w:themeColor="background1"/>
          <w:right w:val="single" w:sz="4" w:space="0" w:color="000000" w:themeColor="background1"/>
          <w:insideV w:val="nil"/>
        </w:tcBorders>
        <w:shd w:val="clear" w:color="auto" w:fill="463278" w:themeFill="accent1"/>
      </w:tcPr>
    </w:tblStylePr>
    <w:tblStylePr w:type="band1Vert">
      <w:tblPr/>
      <w:tcPr>
        <w:shd w:val="clear" w:color="auto" w:fill="AE9FD7" w:themeFill="accent1" w:themeFillTint="66"/>
      </w:tcPr>
    </w:tblStylePr>
    <w:tblStylePr w:type="band1Horz">
      <w:tblPr/>
      <w:tcPr>
        <w:shd w:val="clear" w:color="auto" w:fill="AE9FD7" w:themeFill="accent1" w:themeFillTint="66"/>
      </w:tcPr>
    </w:tblStylePr>
  </w:style>
  <w:style w:type="paragraph" w:customStyle="1" w:styleId="Table">
    <w:name w:val="Table"/>
    <w:basedOn w:val="BodyText"/>
    <w:next w:val="BodyText"/>
    <w:link w:val="TableChar"/>
    <w:rsid w:val="006C6741"/>
    <w:pPr>
      <w:spacing w:before="0" w:after="0" w:line="240" w:lineRule="auto"/>
    </w:pPr>
    <w:rPr>
      <w:sz w:val="20"/>
    </w:rPr>
  </w:style>
  <w:style w:type="paragraph" w:styleId="Header">
    <w:name w:val="header"/>
    <w:basedOn w:val="Normal"/>
    <w:link w:val="HeaderChar"/>
    <w:uiPriority w:val="99"/>
    <w:unhideWhenUsed/>
    <w:rsid w:val="00E937CA"/>
    <w:pPr>
      <w:tabs>
        <w:tab w:val="center" w:pos="4513"/>
        <w:tab w:val="right" w:pos="9026"/>
      </w:tabs>
      <w:spacing w:before="0" w:after="0" w:line="240" w:lineRule="auto"/>
    </w:pPr>
  </w:style>
  <w:style w:type="paragraph" w:styleId="BodyText">
    <w:name w:val="Body Text"/>
    <w:basedOn w:val="Normal"/>
    <w:link w:val="BodyTextChar"/>
    <w:uiPriority w:val="99"/>
    <w:semiHidden/>
    <w:unhideWhenUsed/>
    <w:rsid w:val="006C6741"/>
    <w:pPr>
      <w:spacing w:after="120"/>
    </w:pPr>
  </w:style>
  <w:style w:type="character" w:customStyle="1" w:styleId="BodyTextChar">
    <w:name w:val="Body Text Char"/>
    <w:basedOn w:val="DefaultParagraphFont"/>
    <w:link w:val="BodyText"/>
    <w:uiPriority w:val="99"/>
    <w:semiHidden/>
    <w:rsid w:val="006C6741"/>
    <w:rPr>
      <w:rFonts w:ascii="Gilroy Light" w:hAnsi="Gilroy Light"/>
    </w:rPr>
  </w:style>
  <w:style w:type="character" w:customStyle="1" w:styleId="TableChar">
    <w:name w:val="Table Char"/>
    <w:basedOn w:val="DefaultParagraphFont"/>
    <w:link w:val="Table"/>
    <w:rsid w:val="00C34707"/>
    <w:rPr>
      <w:rFonts w:ascii="Gilroy Light" w:hAnsi="Gilroy Light"/>
      <w:sz w:val="20"/>
    </w:rPr>
  </w:style>
  <w:style w:type="character" w:customStyle="1" w:styleId="HeaderChar">
    <w:name w:val="Header Char"/>
    <w:basedOn w:val="DefaultParagraphFont"/>
    <w:link w:val="Header"/>
    <w:uiPriority w:val="99"/>
    <w:rsid w:val="00E937CA"/>
    <w:rPr>
      <w:rFonts w:ascii="Gilroy Light" w:hAnsi="Gilroy Light"/>
    </w:rPr>
  </w:style>
  <w:style w:type="paragraph" w:styleId="Footer">
    <w:name w:val="footer"/>
    <w:basedOn w:val="Normal"/>
    <w:link w:val="FooterChar"/>
    <w:uiPriority w:val="99"/>
    <w:unhideWhenUsed/>
    <w:rsid w:val="00E937C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937CA"/>
    <w:rPr>
      <w:rFonts w:ascii="Gilroy Light" w:hAnsi="Gilroy Light"/>
    </w:rPr>
  </w:style>
  <w:style w:type="paragraph" w:styleId="ListParagraph">
    <w:name w:val="List Paragraph"/>
    <w:basedOn w:val="Normal"/>
    <w:uiPriority w:val="34"/>
    <w:qFormat/>
    <w:rsid w:val="0042608C"/>
    <w:pPr>
      <w:ind w:left="720"/>
      <w:contextualSpacing/>
    </w:pPr>
  </w:style>
  <w:style w:type="paragraph" w:customStyle="1" w:styleId="Head3">
    <w:name w:val="Head 3"/>
    <w:basedOn w:val="Heading1"/>
    <w:link w:val="Head3Char"/>
    <w:qFormat/>
    <w:rsid w:val="000A3653"/>
    <w:pPr>
      <w:spacing w:before="0" w:after="240"/>
    </w:pPr>
    <w:rPr>
      <w:color w:val="F53764" w:themeColor="accent2"/>
      <w:sz w:val="28"/>
    </w:rPr>
  </w:style>
  <w:style w:type="paragraph" w:customStyle="1" w:styleId="Bullet1">
    <w:name w:val="Bullet 1"/>
    <w:basedOn w:val="Normal"/>
    <w:link w:val="Bullet1Char"/>
    <w:qFormat/>
    <w:rsid w:val="003E78E7"/>
    <w:pPr>
      <w:numPr>
        <w:numId w:val="3"/>
      </w:numPr>
    </w:pPr>
  </w:style>
  <w:style w:type="character" w:customStyle="1" w:styleId="Head3Char">
    <w:name w:val="Head 3 Char"/>
    <w:basedOn w:val="Heading1Char"/>
    <w:link w:val="Head3"/>
    <w:rsid w:val="000A3653"/>
    <w:rPr>
      <w:rFonts w:ascii="Century Gothic" w:eastAsiaTheme="majorEastAsia" w:hAnsi="Century Gothic" w:cstheme="majorBidi"/>
      <w:b/>
      <w:color w:val="F53764" w:themeColor="accent2"/>
      <w:sz w:val="28"/>
      <w:szCs w:val="32"/>
    </w:rPr>
  </w:style>
  <w:style w:type="paragraph" w:customStyle="1" w:styleId="Bullet2">
    <w:name w:val="Bullet 2"/>
    <w:basedOn w:val="Bullet1"/>
    <w:qFormat/>
    <w:rsid w:val="003E78E7"/>
    <w:pPr>
      <w:numPr>
        <w:numId w:val="4"/>
      </w:numPr>
    </w:pPr>
  </w:style>
  <w:style w:type="character" w:customStyle="1" w:styleId="Bullet1Char">
    <w:name w:val="Bullet 1 Char"/>
    <w:basedOn w:val="DefaultParagraphFont"/>
    <w:link w:val="Bullet1"/>
    <w:rsid w:val="003E78E7"/>
    <w:rPr>
      <w:rFonts w:ascii="Gilroy Light" w:hAnsi="Gilroy Light"/>
    </w:rPr>
  </w:style>
  <w:style w:type="paragraph" w:customStyle="1" w:styleId="Bullet3">
    <w:name w:val="Bullet 3"/>
    <w:basedOn w:val="Bullet2"/>
    <w:qFormat/>
    <w:rsid w:val="003E78E7"/>
    <w:pPr>
      <w:numPr>
        <w:numId w:val="5"/>
      </w:numPr>
    </w:pPr>
  </w:style>
  <w:style w:type="paragraph" w:customStyle="1" w:styleId="NormalIndentedsubheading1">
    <w:name w:val="Normal Indented subheading 1"/>
    <w:basedOn w:val="Normal"/>
    <w:qFormat/>
    <w:rsid w:val="006927E0"/>
    <w:pPr>
      <w:ind w:left="720" w:hanging="360"/>
    </w:pPr>
  </w:style>
  <w:style w:type="paragraph" w:customStyle="1" w:styleId="Head1">
    <w:name w:val="Head 1"/>
    <w:basedOn w:val="Head3"/>
    <w:link w:val="Head1Char"/>
    <w:qFormat/>
    <w:rsid w:val="000A3653"/>
    <w:rPr>
      <w:color w:val="auto"/>
    </w:rPr>
  </w:style>
  <w:style w:type="paragraph" w:customStyle="1" w:styleId="Head2">
    <w:name w:val="Head 2"/>
    <w:basedOn w:val="Head1"/>
    <w:link w:val="Head2Char"/>
    <w:qFormat/>
    <w:rsid w:val="000A3653"/>
    <w:rPr>
      <w:color w:val="463278" w:themeColor="accent1"/>
    </w:rPr>
  </w:style>
  <w:style w:type="character" w:customStyle="1" w:styleId="Head1Char">
    <w:name w:val="Head 1 Char"/>
    <w:basedOn w:val="Head3Char"/>
    <w:link w:val="Head1"/>
    <w:rsid w:val="000A3653"/>
    <w:rPr>
      <w:rFonts w:ascii="Century Gothic" w:eastAsiaTheme="majorEastAsia" w:hAnsi="Century Gothic" w:cstheme="majorBidi"/>
      <w:b/>
      <w:color w:val="F53764" w:themeColor="accent2"/>
      <w:sz w:val="28"/>
      <w:szCs w:val="32"/>
    </w:rPr>
  </w:style>
  <w:style w:type="character" w:customStyle="1" w:styleId="Head2Char">
    <w:name w:val="Head 2 Char"/>
    <w:basedOn w:val="Head1Char"/>
    <w:link w:val="Head2"/>
    <w:rsid w:val="000A3653"/>
    <w:rPr>
      <w:rFonts w:ascii="Century Gothic" w:eastAsiaTheme="majorEastAsia" w:hAnsi="Century Gothic" w:cstheme="majorBidi"/>
      <w:b/>
      <w:color w:val="463278" w:themeColor="accent1"/>
      <w:sz w:val="28"/>
      <w:szCs w:val="32"/>
    </w:rPr>
  </w:style>
  <w:style w:type="paragraph" w:styleId="BalloonText">
    <w:name w:val="Balloon Text"/>
    <w:basedOn w:val="Normal"/>
    <w:link w:val="BalloonTextChar"/>
    <w:uiPriority w:val="99"/>
    <w:semiHidden/>
    <w:unhideWhenUsed/>
    <w:rsid w:val="00D41E8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E83"/>
    <w:rPr>
      <w:rFonts w:ascii="Segoe UI" w:hAnsi="Segoe UI" w:cs="Segoe UI"/>
      <w:sz w:val="18"/>
      <w:szCs w:val="18"/>
    </w:rPr>
  </w:style>
  <w:style w:type="paragraph" w:styleId="NormalWeb">
    <w:name w:val="Normal (Web)"/>
    <w:basedOn w:val="Normal"/>
    <w:uiPriority w:val="99"/>
    <w:semiHidden/>
    <w:unhideWhenUsed/>
    <w:rsid w:val="00776F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heading">
    <w:name w:val="Sub-heading"/>
    <w:basedOn w:val="Normal"/>
    <w:qFormat/>
    <w:rsid w:val="00D445C7"/>
    <w:pPr>
      <w:spacing w:before="0" w:after="0"/>
    </w:pPr>
    <w:rPr>
      <w:rFonts w:eastAsia="Calibri" w:cs="Times New Roman"/>
      <w:b/>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525232">
      <w:bodyDiv w:val="1"/>
      <w:marLeft w:val="0"/>
      <w:marRight w:val="0"/>
      <w:marTop w:val="0"/>
      <w:marBottom w:val="0"/>
      <w:divBdr>
        <w:top w:val="none" w:sz="0" w:space="0" w:color="auto"/>
        <w:left w:val="none" w:sz="0" w:space="0" w:color="auto"/>
        <w:bottom w:val="none" w:sz="0" w:space="0" w:color="auto"/>
        <w:right w:val="none" w:sz="0" w:space="0" w:color="auto"/>
      </w:divBdr>
    </w:div>
    <w:div w:id="768621130">
      <w:bodyDiv w:val="1"/>
      <w:marLeft w:val="0"/>
      <w:marRight w:val="0"/>
      <w:marTop w:val="0"/>
      <w:marBottom w:val="0"/>
      <w:divBdr>
        <w:top w:val="none" w:sz="0" w:space="0" w:color="auto"/>
        <w:left w:val="none" w:sz="0" w:space="0" w:color="auto"/>
        <w:bottom w:val="none" w:sz="0" w:space="0" w:color="auto"/>
        <w:right w:val="none" w:sz="0" w:space="0" w:color="auto"/>
      </w:divBdr>
    </w:div>
    <w:div w:id="17090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O\Documents\Custom%20Office%20Templates\The%20Scholars%20Programme%20Word%20Document%20Template%20vCG%20(2).dotx" TargetMode="External"/></Relationships>
</file>

<file path=word/theme/theme1.xml><?xml version="1.0" encoding="utf-8"?>
<a:theme xmlns:a="http://schemas.openxmlformats.org/drawingml/2006/main" name="Office Theme">
  <a:themeElements>
    <a:clrScheme name="TBC + TSP">
      <a:dk1>
        <a:srgbClr val="000000"/>
      </a:dk1>
      <a:lt1>
        <a:srgbClr val="000000"/>
      </a:lt1>
      <a:dk2>
        <a:srgbClr val="FFFFFF"/>
      </a:dk2>
      <a:lt2>
        <a:srgbClr val="FFFFFF"/>
      </a:lt2>
      <a:accent1>
        <a:srgbClr val="463278"/>
      </a:accent1>
      <a:accent2>
        <a:srgbClr val="F53764"/>
      </a:accent2>
      <a:accent3>
        <a:srgbClr val="32B996"/>
      </a:accent3>
      <a:accent4>
        <a:srgbClr val="FFF069"/>
      </a:accent4>
      <a:accent5>
        <a:srgbClr val="418CDC"/>
      </a:accent5>
      <a:accent6>
        <a:srgbClr val="FFB95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cfe2d742-c946-47a1-8be0-f95b0ca4b8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5E6DC7EEBC624EA95CF7D0F2FD65F1" ma:contentTypeVersion="15" ma:contentTypeDescription="Create a new document." ma:contentTypeScope="" ma:versionID="4bc847351197877f5e7a864090cd843a">
  <xsd:schema xmlns:xsd="http://www.w3.org/2001/XMLSchema" xmlns:xs="http://www.w3.org/2001/XMLSchema" xmlns:p="http://schemas.microsoft.com/office/2006/metadata/properties" xmlns:ns2="0a78171b-79ba-49c9-a65d-fc675f22b952" xmlns:ns3="cfe2d742-c946-47a1-8be0-f95b0ca4b8ea" targetNamespace="http://schemas.microsoft.com/office/2006/metadata/properties" ma:root="true" ma:fieldsID="3d33d4c32dcafe52c7e61559eb58defc" ns2:_="" ns3:_="">
    <xsd:import namespace="0a78171b-79ba-49c9-a65d-fc675f22b952"/>
    <xsd:import namespace="cfe2d742-c946-47a1-8be0-f95b0ca4b8e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Notes0"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8171b-79ba-49c9-a65d-fc675f22b9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fe2d742-c946-47a1-8be0-f95b0ca4b8e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Notes0" ma:index="18" nillable="true" ma:displayName="Notes" ma:description="Word and PDF versions please" ma:format="Dropdown" ma:internalName="Notes0">
      <xsd:simpleType>
        <xsd:restriction base="dms:Text">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476B5-5554-40F7-9F9B-E3A9EACBD8FD}">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bde5bf4c-0265-428d-9ecc-96d53041770c"/>
    <ds:schemaRef ds:uri="http://schemas.microsoft.com/office/infopath/2007/PartnerControls"/>
    <ds:schemaRef ds:uri="df3fe01b-edae-45d6-8912-1f7185d01246"/>
    <ds:schemaRef ds:uri="http://purl.org/dc/dcmitype/"/>
  </ds:schemaRefs>
</ds:datastoreItem>
</file>

<file path=customXml/itemProps2.xml><?xml version="1.0" encoding="utf-8"?>
<ds:datastoreItem xmlns:ds="http://schemas.openxmlformats.org/officeDocument/2006/customXml" ds:itemID="{D8DC36B6-3E65-461B-AFE4-F92961D4B9FB}">
  <ds:schemaRefs>
    <ds:schemaRef ds:uri="http://schemas.microsoft.com/sharepoint/v3/contenttype/forms"/>
  </ds:schemaRefs>
</ds:datastoreItem>
</file>

<file path=customXml/itemProps3.xml><?xml version="1.0" encoding="utf-8"?>
<ds:datastoreItem xmlns:ds="http://schemas.openxmlformats.org/officeDocument/2006/customXml" ds:itemID="{372B20BC-A137-4BB0-8511-982DE98E446E}"/>
</file>

<file path=docProps/app.xml><?xml version="1.0" encoding="utf-8"?>
<Properties xmlns="http://schemas.openxmlformats.org/officeDocument/2006/extended-properties" xmlns:vt="http://schemas.openxmlformats.org/officeDocument/2006/docPropsVTypes">
  <Template>The Scholars Programme Word Document Template vCG (2)</Template>
  <TotalTime>3</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dc:creator>
  <cp:keywords/>
  <dc:description/>
  <cp:lastModifiedBy>Lauren Mottle</cp:lastModifiedBy>
  <cp:revision>3</cp:revision>
  <dcterms:created xsi:type="dcterms:W3CDTF">2020-06-29T10:48:00Z</dcterms:created>
  <dcterms:modified xsi:type="dcterms:W3CDTF">2020-07-01T07:35:00Z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0x0101006C5E6DC7EEBC624EA95CF7D0F2FD65F1</vt:lpwstr>
  </property>
</Properties>
</file>